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Black" w:hAnsi="Arial Black" w:cs="Arial Black"/>
          <w:sz w:val="36"/>
          <w:szCs w:val="36"/>
          <w:lang w:val="es-ES"/>
        </w:rPr>
      </w:pPr>
      <w:r>
        <w:rPr>
          <w:rFonts w:hint="default" w:ascii="Arial Black" w:hAnsi="Arial Black" w:cs="Arial Black"/>
          <w:sz w:val="36"/>
          <w:szCs w:val="36"/>
          <w:lang w:val="es-ES"/>
        </w:rPr>
        <w:t>Preguntas 2º Resumen</w:t>
      </w:r>
    </w:p>
    <w:p>
      <w:pPr>
        <w:rPr>
          <w:rFonts w:hint="default"/>
          <w:lang w:val="es-ES"/>
        </w:rPr>
      </w:pPr>
    </w:p>
    <w:p>
      <w:pPr>
        <w:rPr>
          <w:rFonts w:hint="default"/>
          <w:lang w:val="es-ES"/>
        </w:rPr>
      </w:pPr>
      <w:r>
        <w:rPr>
          <w:rFonts w:hint="default"/>
          <w:lang w:val="es-ES"/>
        </w:rPr>
        <w:t xml:space="preserve">Buenos días. </w:t>
      </w:r>
    </w:p>
    <w:p>
      <w:pPr>
        <w:rPr>
          <w:rFonts w:hint="default"/>
          <w:lang w:val="es-ES"/>
        </w:rPr>
      </w:pPr>
      <w:r>
        <w:rPr>
          <w:rFonts w:hint="default"/>
          <w:lang w:val="es-ES"/>
        </w:rPr>
        <w:t xml:space="preserve">Espero que estéis todos bien. </w:t>
      </w:r>
    </w:p>
    <w:p>
      <w:pPr>
        <w:rPr>
          <w:rFonts w:hint="default"/>
          <w:lang w:val="es-ES"/>
        </w:rPr>
      </w:pPr>
    </w:p>
    <w:p>
      <w:pPr>
        <w:rPr>
          <w:rFonts w:hint="default"/>
          <w:lang w:val="es-ES"/>
        </w:rPr>
      </w:pPr>
      <w:r>
        <w:rPr>
          <w:rFonts w:hint="default"/>
          <w:lang w:val="es-ES"/>
        </w:rPr>
        <w:t>Hasta ahora había que leer y repasar lo aprendido. Es importante irse familiarizando con el vocabulario en inglés, por lo que os animo a que os lo vayáis aprendiendo, ya que será más fácil seguir las clases en un futuro.</w:t>
      </w:r>
    </w:p>
    <w:p>
      <w:pPr>
        <w:rPr>
          <w:rFonts w:hint="default"/>
          <w:lang w:val="es-ES"/>
        </w:rPr>
      </w:pPr>
    </w:p>
    <w:p>
      <w:pPr>
        <w:rPr>
          <w:rFonts w:hint="default"/>
          <w:lang w:val="es-ES"/>
        </w:rPr>
      </w:pPr>
      <w:r>
        <w:rPr>
          <w:rFonts w:hint="default"/>
          <w:lang w:val="es-ES"/>
        </w:rPr>
        <w:t>Viendo las dificultades que se han tenido a la hora de enviar vídeos o audios se ha preferido priorizar la parte teórica de la asignatura y mandar este tipo de archivos que son más fáciles de usar para todos</w:t>
      </w:r>
    </w:p>
    <w:p>
      <w:pPr>
        <w:rPr>
          <w:rFonts w:hint="default"/>
          <w:lang w:val="es-ES"/>
        </w:rPr>
      </w:pPr>
    </w:p>
    <w:p>
      <w:pPr>
        <w:rPr>
          <w:rFonts w:hint="default"/>
          <w:lang w:val="es-ES"/>
        </w:rPr>
      </w:pPr>
      <w:r>
        <w:rPr>
          <w:rFonts w:hint="default"/>
          <w:lang w:val="es-ES"/>
        </w:rPr>
        <w:t>Lo que vamos a hacer ahora son contestar a unas preguntas sencillas sobre el resumen que se mandó del curso. Se va a enviar la información en dos archivos, word y pdf. Ambos tienen la misma información. Se mandan en formatos distintos por si alguien tiene alguna dificultad en abrirlo en word. Lo interesante sería intentar primero realizarlo sin mirar el resumen y, en caso de no saber la respuesta, buscarla. Las preguntas se pueden contestar en inglés o en español.</w:t>
      </w:r>
    </w:p>
    <w:p>
      <w:pPr>
        <w:rPr>
          <w:rFonts w:hint="default"/>
          <w:lang w:val="es-ES"/>
        </w:rPr>
      </w:pPr>
    </w:p>
    <w:p>
      <w:pPr>
        <w:rPr>
          <w:rFonts w:hint="default"/>
          <w:lang w:val="es-ES"/>
        </w:rPr>
      </w:pPr>
      <w:r>
        <w:rPr>
          <w:rFonts w:hint="default"/>
          <w:lang w:val="es-ES"/>
        </w:rPr>
        <w:t xml:space="preserve">La forma de contestarlas es sencilla. </w:t>
      </w:r>
    </w:p>
    <w:p>
      <w:pPr>
        <w:rPr>
          <w:rFonts w:hint="default"/>
          <w:lang w:val="es-ES"/>
        </w:rPr>
      </w:pPr>
      <w:r>
        <w:rPr>
          <w:rFonts w:hint="default"/>
          <w:lang w:val="es-ES"/>
        </w:rPr>
        <w:t>- Podéis escribir las respuestas en el archivo de word y enviarlo.</w:t>
      </w:r>
    </w:p>
    <w:p>
      <w:pPr>
        <w:rPr>
          <w:rFonts w:hint="default"/>
          <w:lang w:val="es-ES"/>
        </w:rPr>
      </w:pPr>
      <w:r>
        <w:rPr>
          <w:rFonts w:hint="default"/>
          <w:lang w:val="es-ES"/>
        </w:rPr>
        <w:t>- Podéis escribir el número de la pregunta y contestarla en un cuaderno o papel, y luego mandar la foto.</w:t>
      </w:r>
    </w:p>
    <w:p>
      <w:pPr>
        <w:rPr>
          <w:rFonts w:hint="default"/>
          <w:lang w:val="es-ES"/>
        </w:rPr>
      </w:pPr>
    </w:p>
    <w:p>
      <w:pPr>
        <w:rPr>
          <w:rFonts w:hint="default"/>
          <w:lang w:val="es-ES"/>
        </w:rPr>
      </w:pPr>
      <w:r>
        <w:rPr>
          <w:rFonts w:hint="default"/>
          <w:lang w:val="es-ES"/>
        </w:rPr>
        <w:t>Para enviarlo hay dos opciones:</w:t>
      </w:r>
    </w:p>
    <w:p>
      <w:pPr>
        <w:rPr>
          <w:rFonts w:hint="default" w:ascii="SimSun" w:hAnsi="SimSun" w:eastAsia="SimSun" w:cs="SimSun"/>
          <w:sz w:val="24"/>
          <w:szCs w:val="24"/>
          <w:lang w:val="es-ES"/>
        </w:rPr>
      </w:pPr>
      <w:r>
        <w:rPr>
          <w:rFonts w:hint="default"/>
          <w:lang w:val="es-ES"/>
        </w:rPr>
        <w:t xml:space="preserve">-Lo podéis enviar a través de edmodo por asignación (tutorial para recordar cómo se hace) </w:t>
      </w:r>
      <w:r>
        <w:rPr>
          <w:rFonts w:ascii="SimSun" w:hAnsi="SimSun" w:eastAsia="SimSun" w:cs="SimSun"/>
          <w:sz w:val="24"/>
          <w:szCs w:val="24"/>
        </w:rPr>
        <w:fldChar w:fldCharType="begin"/>
      </w:r>
      <w:r>
        <w:rPr>
          <w:rFonts w:ascii="SimSun" w:hAnsi="SimSun" w:eastAsia="SimSun" w:cs="SimSun"/>
          <w:sz w:val="24"/>
          <w:szCs w:val="24"/>
        </w:rPr>
        <w:instrText xml:space="preserve"> HYPERLINK "https://www.youtube.com/watch?v=H6cE7fOOJXQ" </w:instrText>
      </w:r>
      <w:r>
        <w:rPr>
          <w:rFonts w:ascii="SimSun" w:hAnsi="SimSun" w:eastAsia="SimSun" w:cs="SimSun"/>
          <w:sz w:val="24"/>
          <w:szCs w:val="24"/>
        </w:rPr>
        <w:fldChar w:fldCharType="separate"/>
      </w:r>
      <w:r>
        <w:rPr>
          <w:rStyle w:val="3"/>
          <w:rFonts w:ascii="SimSun" w:hAnsi="SimSun" w:eastAsia="SimSun" w:cs="SimSun"/>
          <w:sz w:val="24"/>
          <w:szCs w:val="24"/>
        </w:rPr>
        <w:t>https://www.youtube.com/watch?v=H6cE7fOOJXQ</w:t>
      </w:r>
      <w:r>
        <w:rPr>
          <w:rFonts w:ascii="SimSun" w:hAnsi="SimSun" w:eastAsia="SimSun" w:cs="SimSun"/>
          <w:sz w:val="24"/>
          <w:szCs w:val="24"/>
        </w:rPr>
        <w:fldChar w:fldCharType="end"/>
      </w:r>
      <w:r>
        <w:rPr>
          <w:rFonts w:hint="default" w:ascii="SimSun" w:hAnsi="SimSun" w:eastAsia="SimSun" w:cs="SimSun"/>
          <w:sz w:val="24"/>
          <w:szCs w:val="24"/>
          <w:lang w:val="es-ES"/>
        </w:rPr>
        <w:t xml:space="preserve"> </w:t>
      </w:r>
    </w:p>
    <w:p>
      <w:pPr>
        <w:rPr>
          <w:rFonts w:hint="default" w:asciiTheme="minorEastAsia" w:hAnsiTheme="minorEastAsia" w:eastAsiaTheme="minorEastAsia" w:cstheme="minorEastAsia"/>
          <w:sz w:val="20"/>
          <w:szCs w:val="20"/>
          <w:lang w:val="es-ES"/>
        </w:rPr>
      </w:pPr>
      <w:r>
        <w:rPr>
          <w:rFonts w:hint="default"/>
          <w:lang w:val="es-ES"/>
        </w:rPr>
        <w:t>Código de la clase de 2º para quien no se haya apuntado todavía (mbtfwy)</w:t>
      </w:r>
      <w:bookmarkStart w:id="0" w:name="_GoBack"/>
      <w:bookmarkEnd w:id="0"/>
    </w:p>
    <w:p>
      <w:pPr>
        <w:rPr>
          <w:rFonts w:hint="default"/>
          <w:lang w:val="es-ES"/>
        </w:rPr>
      </w:pPr>
      <w:r>
        <w:rPr>
          <w:rFonts w:hint="default"/>
          <w:lang w:val="es-ES"/>
        </w:rPr>
        <w:t xml:space="preserve">-Lo podéis entregar a este correo electrónico </w:t>
      </w:r>
      <w:r>
        <w:rPr>
          <w:rFonts w:hint="default"/>
          <w:lang w:val="es-ES"/>
        </w:rPr>
        <w:fldChar w:fldCharType="begin"/>
      </w:r>
      <w:r>
        <w:rPr>
          <w:rFonts w:hint="default"/>
          <w:lang w:val="es-ES"/>
        </w:rPr>
        <w:instrText xml:space="preserve"> HYPERLINK "mailto:maestroluismarcos@gmail.com" </w:instrText>
      </w:r>
      <w:r>
        <w:rPr>
          <w:rFonts w:hint="default"/>
          <w:lang w:val="es-ES"/>
        </w:rPr>
        <w:fldChar w:fldCharType="separate"/>
      </w:r>
      <w:r>
        <w:rPr>
          <w:rStyle w:val="3"/>
          <w:rFonts w:hint="default"/>
          <w:lang w:val="es-ES"/>
        </w:rPr>
        <w:t>maestroluismarcos@gmail.com</w:t>
      </w:r>
      <w:r>
        <w:rPr>
          <w:rFonts w:hint="default"/>
          <w:lang w:val="es-ES"/>
        </w:rPr>
        <w:fldChar w:fldCharType="end"/>
      </w:r>
      <w:r>
        <w:rPr>
          <w:rFonts w:hint="default"/>
          <w:lang w:val="es-ES"/>
        </w:rPr>
        <w:t xml:space="preserve"> indicando vuestro nombre apellidos y curso en el asunto</w:t>
      </w:r>
    </w:p>
    <w:p>
      <w:pPr>
        <w:rPr>
          <w:rFonts w:hint="default"/>
          <w:lang w:val="es-ES"/>
        </w:rPr>
      </w:pPr>
    </w:p>
    <w:p>
      <w:pPr>
        <w:rPr>
          <w:rFonts w:hint="default"/>
          <w:lang w:val="es-ES"/>
        </w:rPr>
      </w:pPr>
      <w:r>
        <w:rPr>
          <w:rFonts w:hint="default"/>
          <w:lang w:val="es-ES"/>
        </w:rPr>
        <w:t xml:space="preserve">Tenéis de plazo hasta el 8 de junio para mandar el archivo. </w:t>
      </w:r>
    </w:p>
    <w:p>
      <w:pPr>
        <w:rPr>
          <w:rFonts w:hint="default"/>
          <w:lang w:val="es-ES"/>
        </w:rPr>
      </w:pPr>
    </w:p>
    <w:p>
      <w:pPr>
        <w:rPr>
          <w:rFonts w:hint="default"/>
          <w:lang w:val="es-ES"/>
        </w:rPr>
      </w:pPr>
      <w:r>
        <w:rPr>
          <w:rFonts w:hint="default"/>
          <w:lang w:val="es-ES"/>
        </w:rPr>
        <w:t>Espero vuestras respuestas y si no hablamos más desearos un feliz y saludable verano</w:t>
      </w:r>
    </w:p>
    <w:p>
      <w:pPr>
        <w:rPr>
          <w:rFonts w:hint="default"/>
          <w:lang w:val="es-ES"/>
        </w:rPr>
      </w:pPr>
    </w:p>
    <w:p>
      <w:pPr>
        <w:rPr>
          <w:rFonts w:hint="default"/>
          <w:lang w:val="es-ES"/>
        </w:rPr>
      </w:pPr>
      <w:r>
        <w:rPr>
          <w:rFonts w:hint="default"/>
          <w:lang w:val="es-ES"/>
        </w:rPr>
        <w:t>Un saludo</w:t>
      </w:r>
    </w:p>
    <w:p>
      <w:pPr>
        <w:rPr>
          <w:rFonts w:hint="default"/>
          <w:lang w:val="es-ES"/>
        </w:rPr>
      </w:pPr>
    </w:p>
    <w:p>
      <w:pPr>
        <w:rPr>
          <w:rFonts w:hint="default"/>
          <w:lang w:val="es-ES"/>
        </w:rPr>
      </w:pPr>
    </w:p>
    <w:p/>
    <w:p/>
    <w:p>
      <w:pPr>
        <w:rPr>
          <w:rFonts w:hint="default"/>
          <w:b/>
          <w:bCs/>
          <w:sz w:val="24"/>
          <w:szCs w:val="24"/>
          <w:lang w:val="es-ES"/>
        </w:rPr>
      </w:pPr>
      <w:r>
        <w:rPr>
          <w:rFonts w:hint="default"/>
          <w:b/>
          <w:bCs/>
          <w:sz w:val="24"/>
          <w:szCs w:val="24"/>
          <w:lang w:val="es-ES"/>
        </w:rPr>
        <w:t>Nombre y apellidos:_________________________________________ Curso:_____</w:t>
      </w:r>
    </w:p>
    <w:p>
      <w:pPr>
        <w:rPr>
          <w:rFonts w:hint="default"/>
          <w:lang w:val="es-ES"/>
        </w:rPr>
      </w:pPr>
    </w:p>
    <w:p>
      <w:pPr>
        <w:rPr>
          <w:rFonts w:hint="default"/>
          <w:lang w:val="es-ES"/>
        </w:rPr>
      </w:pPr>
    </w:p>
    <w:p>
      <w:pPr>
        <w:numPr>
          <w:ilvl w:val="0"/>
          <w:numId w:val="1"/>
        </w:numPr>
        <w:rPr>
          <w:rFonts w:hint="default"/>
          <w:lang w:val="es-ES"/>
        </w:rPr>
      </w:pPr>
      <w:r>
        <w:rPr>
          <w:rFonts w:hint="default"/>
          <w:lang w:val="es-ES"/>
        </w:rPr>
        <w:t>¿Cuáles son las cualidades del sonido?</w:t>
      </w:r>
    </w:p>
    <w:p>
      <w:pPr>
        <w:numPr>
          <w:ilvl w:val="0"/>
          <w:numId w:val="0"/>
        </w:numPr>
        <w:rPr>
          <w:rFonts w:hint="default"/>
          <w:lang w:val="es-ES"/>
        </w:rPr>
      </w:pPr>
    </w:p>
    <w:p>
      <w:pPr>
        <w:numPr>
          <w:ilvl w:val="0"/>
          <w:numId w:val="0"/>
        </w:numPr>
        <w:rPr>
          <w:rFonts w:hint="default"/>
          <w:lang w:val="es-ES"/>
        </w:rPr>
      </w:pPr>
      <w:r>
        <w:rPr>
          <w:rFonts w:hint="default"/>
          <w:lang w:val="es-ES"/>
        </w:rPr>
        <w:t>_________________________________________________________________________________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Los sonidos pueden ser fuertes o....</w:t>
      </w:r>
    </w:p>
    <w:p>
      <w:pPr>
        <w:numPr>
          <w:ilvl w:val="0"/>
          <w:numId w:val="0"/>
        </w:numPr>
        <w:rPr>
          <w:rFonts w:hint="default"/>
          <w:lang w:val="es-ES"/>
        </w:rPr>
      </w:pPr>
    </w:p>
    <w:p>
      <w:pPr>
        <w:numPr>
          <w:ilvl w:val="0"/>
          <w:numId w:val="0"/>
        </w:numPr>
        <w:rPr>
          <w:rFonts w:hint="default"/>
          <w:lang w:val="es-ES"/>
        </w:rPr>
      </w:pPr>
      <w:r>
        <w:rPr>
          <w:rFonts w:hint="default"/>
          <w:lang w:val="es-ES"/>
        </w:rPr>
        <w:t>______________________________</w:t>
      </w:r>
    </w:p>
    <w:p>
      <w:pPr>
        <w:numPr>
          <w:ilvl w:val="0"/>
          <w:numId w:val="1"/>
        </w:numPr>
        <w:rPr>
          <w:rFonts w:hint="default"/>
          <w:lang w:val="es-ES"/>
        </w:rPr>
      </w:pPr>
      <w:r>
        <w:rPr>
          <w:rFonts w:hint="default"/>
          <w:lang w:val="es-ES"/>
        </w:rPr>
        <w:t xml:space="preserve">Los sonidos puedes ser largos o... </w:t>
      </w:r>
    </w:p>
    <w:p>
      <w:pPr>
        <w:numPr>
          <w:ilvl w:val="0"/>
          <w:numId w:val="0"/>
        </w:numPr>
        <w:rPr>
          <w:rFonts w:hint="default"/>
          <w:lang w:val="es-ES"/>
        </w:rPr>
      </w:pPr>
    </w:p>
    <w:p>
      <w:pPr>
        <w:numPr>
          <w:ilvl w:val="0"/>
          <w:numId w:val="0"/>
        </w:numPr>
        <w:rPr>
          <w:rFonts w:hint="default"/>
          <w:lang w:val="es-ES"/>
        </w:rPr>
      </w:pPr>
      <w:r>
        <w:rPr>
          <w:rFonts w:hint="default"/>
          <w:lang w:val="es-ES"/>
        </w:rPr>
        <w:t>______________________________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¿Cúal es la diferencia principal entre un xilófono y un metalófono?</w:t>
      </w:r>
    </w:p>
    <w:p>
      <w:pPr>
        <w:numPr>
          <w:ilvl w:val="0"/>
          <w:numId w:val="0"/>
        </w:numPr>
      </w:pPr>
    </w:p>
    <w:p>
      <w:pPr>
        <w:numPr>
          <w:ilvl w:val="0"/>
          <w:numId w:val="0"/>
        </w:numPr>
        <w:rPr>
          <w:rFonts w:hint="default"/>
          <w:lang w:val="es-ES"/>
        </w:rPr>
      </w:pPr>
      <w:r>
        <w:rPr>
          <w:rFonts w:hint="default"/>
          <w:lang w:val="es-ES"/>
        </w:rPr>
        <w:t>__________________________________________________________________________________</w:t>
      </w:r>
    </w:p>
    <w:p>
      <w:pPr>
        <w:numPr>
          <w:ilvl w:val="0"/>
          <w:numId w:val="0"/>
        </w:numPr>
        <w:rPr>
          <w:rFonts w:hint="default"/>
          <w:lang w:val="es-ES"/>
        </w:rPr>
      </w:pPr>
    </w:p>
    <w:p>
      <w:pPr>
        <w:numPr>
          <w:ilvl w:val="0"/>
          <w:numId w:val="0"/>
        </w:numPr>
        <w:rPr>
          <w:rFonts w:hint="default"/>
          <w:lang w:val="es-ES"/>
        </w:rPr>
      </w:pPr>
      <w:r>
        <w:rPr>
          <w:rFonts w:hint="default"/>
          <w:lang w:val="es-ES"/>
        </w:rPr>
        <w:t xml:space="preserve"> </w:t>
      </w:r>
    </w:p>
    <w:p>
      <w:pPr>
        <w:numPr>
          <w:ilvl w:val="0"/>
          <w:numId w:val="1"/>
        </w:numPr>
        <w:rPr>
          <w:rFonts w:hint="default"/>
          <w:lang w:val="es-ES"/>
        </w:rPr>
      </w:pPr>
      <w:r>
        <w:rPr>
          <w:rFonts w:hint="default"/>
          <w:lang w:val="es-ES"/>
        </w:rPr>
        <w:t xml:space="preserve"> Los sonidos pueden ser graves o...</w:t>
      </w:r>
    </w:p>
    <w:p>
      <w:pPr>
        <w:numPr>
          <w:ilvl w:val="0"/>
          <w:numId w:val="0"/>
        </w:numPr>
        <w:rPr>
          <w:rFonts w:hint="default"/>
          <w:lang w:val="es-ES"/>
        </w:rPr>
      </w:pPr>
    </w:p>
    <w:p>
      <w:pPr>
        <w:numPr>
          <w:ilvl w:val="0"/>
          <w:numId w:val="0"/>
        </w:numPr>
        <w:rPr>
          <w:rFonts w:hint="default"/>
          <w:lang w:val="es-ES"/>
        </w:rPr>
      </w:pPr>
      <w:r>
        <w:rPr>
          <w:rFonts w:hint="default"/>
          <w:lang w:val="es-ES"/>
        </w:rPr>
        <w:t>_____________________________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 xml:space="preserve"> ¿Cómo se produce el sonido con un instrumento de percusión? Pon dos ejemplos de instrumento de percusión</w:t>
      </w:r>
    </w:p>
    <w:p>
      <w:pPr>
        <w:numPr>
          <w:ilvl w:val="0"/>
          <w:numId w:val="0"/>
        </w:numPr>
        <w:rPr>
          <w:rFonts w:hint="default"/>
          <w:lang w:val="es-ES"/>
        </w:rPr>
      </w:pPr>
      <w:r>
        <w:rPr>
          <w:rFonts w:hint="default"/>
          <w:lang w:val="es-ES"/>
        </w:rPr>
        <w:t>___________________________________________________________________________________</w:t>
      </w:r>
    </w:p>
    <w:p>
      <w:pPr>
        <w:numPr>
          <w:ilvl w:val="0"/>
          <w:numId w:val="0"/>
        </w:numPr>
        <w:rPr>
          <w:rFonts w:hint="default"/>
          <w:lang w:val="es-ES"/>
        </w:rPr>
      </w:pPr>
    </w:p>
    <w:p>
      <w:pPr>
        <w:numPr>
          <w:ilvl w:val="0"/>
          <w:numId w:val="0"/>
        </w:numPr>
        <w:rPr>
          <w:rFonts w:hint="default"/>
          <w:lang w:val="es-ES"/>
        </w:rPr>
      </w:pPr>
    </w:p>
    <w:p>
      <w:pPr>
        <w:numPr>
          <w:ilvl w:val="0"/>
          <w:numId w:val="1"/>
        </w:numPr>
        <w:rPr>
          <w:rFonts w:hint="default"/>
          <w:lang w:val="es-ES"/>
        </w:rPr>
      </w:pPr>
      <w:r>
        <w:rPr>
          <w:rFonts w:hint="default"/>
          <w:lang w:val="es-ES"/>
        </w:rPr>
        <w:t xml:space="preserve"> ¿Cómo se produce el sonido con un instrumento de viento? Pon dos ejemplos de instrumento de viento</w:t>
      </w:r>
    </w:p>
    <w:p>
      <w:pPr>
        <w:numPr>
          <w:ilvl w:val="0"/>
          <w:numId w:val="0"/>
        </w:numPr>
        <w:rPr>
          <w:rFonts w:hint="default"/>
          <w:lang w:val="es-ES"/>
        </w:rPr>
      </w:pPr>
      <w:r>
        <w:rPr>
          <w:rFonts w:hint="default"/>
          <w:lang w:val="es-ES"/>
        </w:rPr>
        <w:t>___________________________________________________________________________________</w:t>
      </w:r>
    </w:p>
    <w:p>
      <w:pPr>
        <w:numPr>
          <w:ilvl w:val="0"/>
          <w:numId w:val="0"/>
        </w:numPr>
        <w:rPr>
          <w:rFonts w:hint="default"/>
          <w:lang w:val="es-ES"/>
        </w:rPr>
      </w:pPr>
    </w:p>
    <w:p>
      <w:pPr>
        <w:numPr>
          <w:ilvl w:val="0"/>
          <w:numId w:val="0"/>
        </w:numPr>
        <w:rPr>
          <w:rFonts w:hint="default"/>
          <w:lang w:val="es-ES"/>
        </w:rPr>
      </w:pPr>
    </w:p>
    <w:p>
      <w:pPr>
        <w:numPr>
          <w:ilvl w:val="0"/>
          <w:numId w:val="1"/>
        </w:numPr>
        <w:rPr>
          <w:rFonts w:hint="default"/>
          <w:lang w:val="es-ES"/>
        </w:rPr>
      </w:pPr>
      <w:r>
        <w:rPr>
          <w:rFonts w:hint="default"/>
          <w:lang w:val="es-ES"/>
        </w:rPr>
        <w:t>¿Cómo se produce el sonido con un instrumento de cuerda? Pon dos ejemplos de instrumento de cuerda</w:t>
      </w:r>
    </w:p>
    <w:p>
      <w:pPr>
        <w:numPr>
          <w:ilvl w:val="0"/>
          <w:numId w:val="0"/>
        </w:numPr>
        <w:rPr>
          <w:rFonts w:hint="default"/>
          <w:lang w:val="es-ES"/>
        </w:rPr>
      </w:pPr>
    </w:p>
    <w:p>
      <w:pPr>
        <w:numPr>
          <w:ilvl w:val="0"/>
          <w:numId w:val="0"/>
        </w:numPr>
        <w:rPr>
          <w:rFonts w:hint="default"/>
          <w:lang w:val="es-ES"/>
        </w:rPr>
      </w:pPr>
      <w:r>
        <w:rPr>
          <w:rFonts w:hint="default"/>
          <w:lang w:val="es-ES"/>
        </w:rPr>
        <w:t>___________________________________________________________________________________</w:t>
      </w:r>
    </w:p>
    <w:p>
      <w:pPr>
        <w:numPr>
          <w:ilvl w:val="0"/>
          <w:numId w:val="0"/>
        </w:numPr>
        <w:rPr>
          <w:rFonts w:hint="default"/>
          <w:lang w:val="es-ES"/>
        </w:rPr>
      </w:pPr>
    </w:p>
    <w:p>
      <w:pPr>
        <w:numPr>
          <w:ilvl w:val="0"/>
          <w:numId w:val="0"/>
        </w:numPr>
        <w:rPr>
          <w:rFonts w:hint="default"/>
          <w:lang w:val="es-ES"/>
        </w:rPr>
      </w:pPr>
      <w:r>
        <w:rPr>
          <w:rFonts w:hint="default"/>
          <w:lang w:val="es-ES"/>
        </w:rPr>
        <w:t xml:space="preserve"> </w:t>
      </w:r>
    </w:p>
    <w:p>
      <w:pPr>
        <w:numPr>
          <w:ilvl w:val="0"/>
          <w:numId w:val="1"/>
        </w:numPr>
        <w:rPr>
          <w:rFonts w:hint="default"/>
          <w:lang w:val="es-ES"/>
        </w:rPr>
      </w:pPr>
      <w:r>
        <w:rPr>
          <w:rFonts w:hint="default"/>
          <w:lang w:val="es-ES"/>
        </w:rPr>
        <w:t xml:space="preserve"> Escribe debajo de cada nota su nombre</w:t>
      </w:r>
    </w:p>
    <w:p>
      <w:pPr>
        <w:numPr>
          <w:ilvl w:val="0"/>
          <w:numId w:val="0"/>
        </w:numPr>
        <w:rPr>
          <w:rFonts w:hint="default"/>
          <w:lang w:val="es-ES"/>
        </w:rPr>
      </w:pPr>
    </w:p>
    <w:p>
      <w:pPr>
        <w:numPr>
          <w:ilvl w:val="0"/>
          <w:numId w:val="0"/>
        </w:numPr>
        <w:rPr>
          <w:rFonts w:hint="default"/>
          <w:lang w:val="es-ES"/>
        </w:rPr>
      </w:pPr>
      <w:r>
        <w:drawing>
          <wp:inline distT="0" distB="0" distL="114300" distR="114300">
            <wp:extent cx="5271770" cy="524510"/>
            <wp:effectExtent l="0" t="0" r="5080" b="889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4"/>
                    <a:stretch>
                      <a:fillRect/>
                    </a:stretch>
                  </pic:blipFill>
                  <pic:spPr>
                    <a:xfrm>
                      <a:off x="0" y="0"/>
                      <a:ext cx="5271770" cy="524510"/>
                    </a:xfrm>
                    <a:prstGeom prst="rect">
                      <a:avLst/>
                    </a:prstGeom>
                    <a:noFill/>
                    <a:ln>
                      <a:noFill/>
                    </a:ln>
                  </pic:spPr>
                </pic:pic>
              </a:graphicData>
            </a:graphic>
          </wp:inline>
        </w:drawing>
      </w:r>
    </w:p>
    <w:p>
      <w:pPr>
        <w:numPr>
          <w:ilvl w:val="0"/>
          <w:numId w:val="0"/>
        </w:numPr>
        <w:ind w:firstLine="420" w:firstLineChars="0"/>
        <w:rPr>
          <w:rFonts w:hint="default"/>
          <w:lang w:val="es-ES"/>
        </w:rPr>
      </w:pPr>
      <w:r>
        <w:rPr>
          <w:rFonts w:hint="default"/>
          <w:lang w:val="es-ES"/>
        </w:rPr>
        <w:t>___  ___</w:t>
      </w:r>
      <w:r>
        <w:rPr>
          <w:rFonts w:hint="default"/>
          <w:lang w:val="es-ES"/>
        </w:rPr>
        <w:tab/>
      </w:r>
      <w:r>
        <w:rPr>
          <w:rFonts w:hint="default"/>
          <w:lang w:val="es-ES"/>
        </w:rPr>
        <w:t xml:space="preserve"> ___  ___   ___  ___  ____     ___  ___  ___  ___  ___  ___  ___</w:t>
      </w:r>
    </w:p>
    <w:p>
      <w:pPr>
        <w:numPr>
          <w:ilvl w:val="0"/>
          <w:numId w:val="0"/>
        </w:numPr>
        <w:rPr>
          <w:rFonts w:hint="default"/>
          <w:lang w:val="es-ES"/>
        </w:rPr>
      </w:pPr>
    </w:p>
    <w:p>
      <w:pPr>
        <w:numPr>
          <w:ilvl w:val="0"/>
          <w:numId w:val="0"/>
        </w:numPr>
        <w:rPr>
          <w:rFonts w:hint="default"/>
          <w:lang w:val="es-ES"/>
        </w:rPr>
      </w:pPr>
    </w:p>
    <w:p>
      <w:pPr>
        <w:numPr>
          <w:ilvl w:val="0"/>
          <w:numId w:val="1"/>
        </w:numPr>
        <w:rPr>
          <w:rFonts w:hint="default"/>
          <w:lang w:val="es-ES"/>
        </w:rPr>
      </w:pPr>
      <w:r>
        <w:rPr>
          <w:rFonts w:hint="default"/>
          <w:lang w:val="es-ES"/>
        </w:rPr>
        <w:t xml:space="preserve"> ¿Cómo se llama estos símbolos?</w:t>
      </w:r>
    </w:p>
    <w:p>
      <w:pPr>
        <w:numPr>
          <w:ilvl w:val="0"/>
          <w:numId w:val="0"/>
        </w:numPr>
        <w:rPr>
          <w:rFonts w:hint="default"/>
          <w:lang w:val="es-ES"/>
        </w:rPr>
      </w:pPr>
    </w:p>
    <w:p>
      <w:pPr>
        <w:numPr>
          <w:ilvl w:val="0"/>
          <w:numId w:val="0"/>
        </w:numPr>
      </w:pPr>
      <w:r>
        <w:drawing>
          <wp:inline distT="0" distB="0" distL="114300" distR="114300">
            <wp:extent cx="556260" cy="556260"/>
            <wp:effectExtent l="0" t="0" r="15240" b="1524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5"/>
                    <a:stretch>
                      <a:fillRect/>
                    </a:stretch>
                  </pic:blipFill>
                  <pic:spPr>
                    <a:xfrm>
                      <a:off x="0" y="0"/>
                      <a:ext cx="556260" cy="556260"/>
                    </a:xfrm>
                    <a:prstGeom prst="rect">
                      <a:avLst/>
                    </a:prstGeom>
                    <a:noFill/>
                    <a:ln>
                      <a:noFill/>
                    </a:ln>
                  </pic:spPr>
                </pic:pic>
              </a:graphicData>
            </a:graphic>
          </wp:inline>
        </w:drawing>
      </w:r>
      <w:r>
        <w:rPr>
          <w:rFonts w:hint="default"/>
          <w:lang w:val="es-ES"/>
        </w:rPr>
        <w:t xml:space="preserve">                              </w:t>
      </w:r>
      <w:r>
        <w:drawing>
          <wp:inline distT="0" distB="0" distL="114300" distR="114300">
            <wp:extent cx="755015" cy="755015"/>
            <wp:effectExtent l="0" t="0" r="6985" b="698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6"/>
                    <a:stretch>
                      <a:fillRect/>
                    </a:stretch>
                  </pic:blipFill>
                  <pic:spPr>
                    <a:xfrm>
                      <a:off x="0" y="0"/>
                      <a:ext cx="755015" cy="755015"/>
                    </a:xfrm>
                    <a:prstGeom prst="rect">
                      <a:avLst/>
                    </a:prstGeom>
                    <a:noFill/>
                    <a:ln>
                      <a:noFill/>
                    </a:ln>
                  </pic:spPr>
                </pic:pic>
              </a:graphicData>
            </a:graphic>
          </wp:inline>
        </w:drawing>
      </w:r>
    </w:p>
    <w:p>
      <w:pPr>
        <w:numPr>
          <w:ilvl w:val="0"/>
          <w:numId w:val="0"/>
        </w:numPr>
      </w:pPr>
    </w:p>
    <w:p>
      <w:pPr>
        <w:numPr>
          <w:ilvl w:val="0"/>
          <w:numId w:val="0"/>
        </w:numPr>
        <w:rPr>
          <w:rFonts w:hint="default"/>
          <w:lang w:val="es-ES"/>
        </w:rPr>
      </w:pPr>
    </w:p>
    <w:p>
      <w:pPr>
        <w:numPr>
          <w:ilvl w:val="0"/>
          <w:numId w:val="0"/>
        </w:numPr>
        <w:rPr>
          <w:rFonts w:hint="default"/>
          <w:lang w:val="es-ES"/>
        </w:rPr>
      </w:pPr>
      <w:r>
        <w:rPr>
          <w:rFonts w:hint="default"/>
          <w:lang w:val="es-ES"/>
        </w:rPr>
        <w:t>______________________________       __________________________________</w:t>
      </w:r>
    </w:p>
    <w:p>
      <w:pPr>
        <w:numPr>
          <w:ilvl w:val="0"/>
          <w:numId w:val="0"/>
        </w:numPr>
        <w:rPr>
          <w:rFonts w:hint="default"/>
          <w:lang w:val="es-ES"/>
        </w:rPr>
      </w:pPr>
    </w:p>
    <w:p>
      <w:pPr>
        <w:numPr>
          <w:ilvl w:val="0"/>
          <w:numId w:val="0"/>
        </w:numPr>
        <w:rPr>
          <w:rFonts w:hint="default"/>
          <w:lang w:val="es-ES"/>
        </w:rPr>
      </w:pPr>
    </w:p>
    <w:p>
      <w:pPr>
        <w:numPr>
          <w:ilvl w:val="0"/>
          <w:numId w:val="1"/>
        </w:numPr>
        <w:rPr>
          <w:rFonts w:hint="default"/>
          <w:lang w:val="es-ES"/>
        </w:rPr>
      </w:pPr>
      <w:r>
        <w:rPr>
          <w:rFonts w:hint="default"/>
          <w:lang w:val="es-ES"/>
        </w:rPr>
        <w:t xml:space="preserve"> Dibuja una blanca</w:t>
      </w:r>
    </w:p>
    <w:p>
      <w:pPr>
        <w:numPr>
          <w:ilvl w:val="0"/>
          <w:numId w:val="0"/>
        </w:numPr>
        <w:rPr>
          <w:rFonts w:hint="default"/>
          <w:lang w:val="es-ES"/>
        </w:rPr>
      </w:pPr>
    </w:p>
    <w:p>
      <w:pPr>
        <w:numPr>
          <w:ilvl w:val="0"/>
          <w:numId w:val="0"/>
        </w:numPr>
        <w:rPr>
          <w:rFonts w:hint="default"/>
          <w:lang w:val="es-ES"/>
        </w:rPr>
      </w:pPr>
      <w:r>
        <w:rPr>
          <w:rFonts w:hint="default"/>
          <w:lang w:val="es-ES"/>
        </w:rPr>
        <w:t xml:space="preserve">   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 xml:space="preserve"> Dibuja una negra</w:t>
      </w:r>
    </w:p>
    <w:p>
      <w:pPr>
        <w:numPr>
          <w:ilvl w:val="0"/>
          <w:numId w:val="0"/>
        </w:numPr>
        <w:rPr>
          <w:rFonts w:hint="default"/>
          <w:lang w:val="es-ES"/>
        </w:rPr>
      </w:pPr>
    </w:p>
    <w:p>
      <w:pPr>
        <w:numPr>
          <w:ilvl w:val="0"/>
          <w:numId w:val="0"/>
        </w:numPr>
        <w:rPr>
          <w:rFonts w:hint="default"/>
          <w:lang w:val="es-ES"/>
        </w:rPr>
      </w:pPr>
      <w:r>
        <w:rPr>
          <w:rFonts w:hint="default"/>
          <w:lang w:val="es-ES"/>
        </w:rPr>
        <w:t xml:space="preserve">   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 xml:space="preserve"> Dibuja dos corcheas</w:t>
      </w:r>
    </w:p>
    <w:p>
      <w:pPr>
        <w:numPr>
          <w:ilvl w:val="0"/>
          <w:numId w:val="0"/>
        </w:numPr>
        <w:rPr>
          <w:rFonts w:hint="default"/>
          <w:lang w:val="es-ES"/>
        </w:rPr>
      </w:pPr>
    </w:p>
    <w:p>
      <w:pPr>
        <w:numPr>
          <w:ilvl w:val="0"/>
          <w:numId w:val="0"/>
        </w:numPr>
        <w:rPr>
          <w:rFonts w:hint="default"/>
          <w:lang w:val="es-ES"/>
        </w:rPr>
      </w:pPr>
      <w:r>
        <w:rPr>
          <w:rFonts w:hint="default"/>
          <w:lang w:val="es-ES"/>
        </w:rPr>
        <w:t xml:space="preserve">   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 xml:space="preserve"> Dibuja una redonda</w:t>
      </w:r>
    </w:p>
    <w:p>
      <w:pPr>
        <w:numPr>
          <w:ilvl w:val="0"/>
          <w:numId w:val="0"/>
        </w:numPr>
        <w:rPr>
          <w:rFonts w:hint="default"/>
          <w:lang w:val="es-ES"/>
        </w:rPr>
      </w:pPr>
    </w:p>
    <w:p>
      <w:pPr>
        <w:numPr>
          <w:ilvl w:val="0"/>
          <w:numId w:val="0"/>
        </w:numPr>
        <w:rPr>
          <w:rFonts w:hint="default"/>
          <w:lang w:val="es-ES"/>
        </w:rPr>
      </w:pPr>
      <w:r>
        <w:rPr>
          <w:rFonts w:hint="default"/>
          <w:lang w:val="es-ES"/>
        </w:rPr>
        <w:t xml:space="preserve">   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 xml:space="preserve"> Dibuja un silencio negra</w:t>
      </w:r>
    </w:p>
    <w:p>
      <w:pPr>
        <w:numPr>
          <w:ilvl w:val="0"/>
          <w:numId w:val="0"/>
        </w:numPr>
        <w:rPr>
          <w:rFonts w:hint="default"/>
          <w:lang w:val="es-ES"/>
        </w:rPr>
      </w:pPr>
    </w:p>
    <w:p>
      <w:pPr>
        <w:numPr>
          <w:ilvl w:val="0"/>
          <w:numId w:val="0"/>
        </w:numPr>
        <w:rPr>
          <w:rFonts w:hint="default"/>
          <w:lang w:val="es-ES"/>
        </w:rPr>
      </w:pPr>
      <w:r>
        <w:rPr>
          <w:rFonts w:hint="default"/>
          <w:lang w:val="es-ES"/>
        </w:rPr>
        <w:t xml:space="preserve">   _____________________</w:t>
      </w:r>
    </w:p>
    <w:p>
      <w:pPr>
        <w:numPr>
          <w:ilvl w:val="0"/>
          <w:numId w:val="0"/>
        </w:numPr>
        <w:rPr>
          <w:rFonts w:hint="default"/>
          <w:lang w:val="es-ES"/>
        </w:rPr>
      </w:pPr>
    </w:p>
    <w:p>
      <w:pPr>
        <w:numPr>
          <w:ilvl w:val="0"/>
          <w:numId w:val="1"/>
        </w:numPr>
        <w:rPr>
          <w:rFonts w:hint="default"/>
          <w:lang w:val="es-ES"/>
        </w:rPr>
      </w:pPr>
      <w:r>
        <w:rPr>
          <w:rFonts w:hint="default"/>
          <w:lang w:val="es-ES"/>
        </w:rPr>
        <w:t xml:space="preserve"> Una redonda dura lo mismo que ______ negras</w:t>
      </w:r>
    </w:p>
    <w:p>
      <w:pPr>
        <w:numPr>
          <w:ilvl w:val="0"/>
          <w:numId w:val="0"/>
        </w:numPr>
        <w:rPr>
          <w:rFonts w:hint="default"/>
          <w:lang w:val="es-ES"/>
        </w:rPr>
      </w:pPr>
    </w:p>
    <w:p>
      <w:pPr>
        <w:numPr>
          <w:ilvl w:val="0"/>
          <w:numId w:val="1"/>
        </w:numPr>
        <w:rPr>
          <w:rFonts w:hint="default"/>
          <w:lang w:val="es-ES"/>
        </w:rPr>
      </w:pPr>
      <w:r>
        <w:rPr>
          <w:rFonts w:hint="default"/>
          <w:lang w:val="es-ES"/>
        </w:rPr>
        <w:t xml:space="preserve"> Una negra dura lo mismo que ______ corcheas</w:t>
      </w:r>
    </w:p>
    <w:p>
      <w:pPr>
        <w:numPr>
          <w:ilvl w:val="0"/>
          <w:numId w:val="0"/>
        </w:numPr>
        <w:rPr>
          <w:rFonts w:hint="default"/>
          <w:lang w:val="es-ES"/>
        </w:rPr>
      </w:pPr>
    </w:p>
    <w:p>
      <w:pPr>
        <w:numPr>
          <w:ilvl w:val="0"/>
          <w:numId w:val="1"/>
        </w:numPr>
        <w:rPr>
          <w:rFonts w:hint="default"/>
          <w:lang w:val="es-ES"/>
        </w:rPr>
      </w:pPr>
      <w:r>
        <w:rPr>
          <w:rFonts w:hint="default"/>
          <w:lang w:val="es-ES"/>
        </w:rPr>
        <w:t xml:space="preserve"> Una redonda dura lo mismo que _______ blancas</w:t>
      </w:r>
    </w:p>
    <w:p>
      <w:pPr>
        <w:numPr>
          <w:ilvl w:val="0"/>
          <w:numId w:val="0"/>
        </w:numPr>
        <w:rPr>
          <w:rFonts w:hint="default"/>
          <w:lang w:val="es-ES"/>
        </w:rPr>
      </w:pPr>
    </w:p>
    <w:p>
      <w:pPr>
        <w:numPr>
          <w:ilvl w:val="0"/>
          <w:numId w:val="1"/>
        </w:numPr>
        <w:rPr>
          <w:rFonts w:hint="default"/>
          <w:lang w:val="es-ES"/>
        </w:rPr>
      </w:pPr>
      <w:r>
        <w:rPr>
          <w:rFonts w:hint="default"/>
          <w:lang w:val="es-ES"/>
        </w:rPr>
        <w:t xml:space="preserve"> Una blanca dura lo mismo que _________ silencios de negra</w:t>
      </w:r>
    </w:p>
    <w:p>
      <w:pPr>
        <w:numPr>
          <w:ilvl w:val="0"/>
          <w:numId w:val="0"/>
        </w:numPr>
        <w:rPr>
          <w:rFonts w:hint="default"/>
          <w:lang w:val="es-ES"/>
        </w:rPr>
      </w:pPr>
    </w:p>
    <w:p>
      <w:pPr>
        <w:numPr>
          <w:ilvl w:val="0"/>
          <w:numId w:val="1"/>
        </w:numPr>
        <w:rPr>
          <w:rFonts w:hint="default"/>
          <w:lang w:val="es-ES"/>
        </w:rPr>
      </w:pPr>
      <w:r>
        <w:rPr>
          <w:rFonts w:hint="default"/>
          <w:lang w:val="es-ES"/>
        </w:rPr>
        <w:t xml:space="preserve"> Una blanca dura lo mismo que _________ corcheas</w:t>
      </w:r>
    </w:p>
    <w:p>
      <w:pPr>
        <w:numPr>
          <w:ilvl w:val="0"/>
          <w:numId w:val="0"/>
        </w:numPr>
        <w:rPr>
          <w:rFonts w:hint="default"/>
          <w:lang w:val="es-ES"/>
        </w:rPr>
      </w:pPr>
    </w:p>
    <w:p>
      <w:pPr>
        <w:numPr>
          <w:ilvl w:val="0"/>
          <w:numId w:val="0"/>
        </w:numPr>
        <w:rPr>
          <w:rFonts w:hint="default"/>
          <w:lang w:val="es-ES"/>
        </w:rPr>
      </w:pPr>
    </w:p>
    <w:p>
      <w:pPr>
        <w:numPr>
          <w:ilvl w:val="0"/>
          <w:numId w:val="0"/>
        </w:numPr>
        <w:rPr>
          <w:rFonts w:hint="default"/>
          <w:lang w:val="es-ES"/>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34AAEA"/>
    <w:multiLevelType w:val="singleLevel"/>
    <w:tmpl w:val="FC34AAE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6419D"/>
    <w:rsid w:val="1BD25C80"/>
    <w:rsid w:val="3B46419D"/>
    <w:rsid w:val="4452058D"/>
    <w:rsid w:val="63B0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2020-05-20T06:45:00Z</dcterms:created>
  <dc:creator>luis</dc:creator>
  <cp:lastModifiedBy>luis</cp:lastModifiedBy>
  <dcterms:modified xsi:type="dcterms:W3CDTF">2020-05-21T12:08:51Z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3082-11.2.0.9363</vt:lpwstr>
  </property>
</Properties>
</file>